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5A70E" w14:textId="3096512D" w:rsidR="00B54A2D" w:rsidRPr="00B54A2D" w:rsidRDefault="00B54A2D" w:rsidP="00B54A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A2D">
        <w:rPr>
          <w:rFonts w:ascii="Times New Roman" w:hAnsi="Times New Roman" w:cs="Times New Roman"/>
          <w:b/>
          <w:sz w:val="24"/>
          <w:szCs w:val="24"/>
        </w:rPr>
        <w:t>Информация о приеме в 10 класс</w:t>
      </w:r>
    </w:p>
    <w:p w14:paraId="473EEED6" w14:textId="040D8C3E" w:rsidR="00FE6C35" w:rsidRPr="00B54A2D" w:rsidRDefault="00B54A2D" w:rsidP="00B54A2D">
      <w:pPr>
        <w:rPr>
          <w:rFonts w:ascii="Times New Roman" w:hAnsi="Times New Roman" w:cs="Times New Roman"/>
          <w:sz w:val="28"/>
          <w:szCs w:val="28"/>
        </w:rPr>
      </w:pPr>
      <w:r w:rsidRPr="00B54A2D">
        <w:rPr>
          <w:sz w:val="28"/>
          <w:szCs w:val="28"/>
        </w:rPr>
        <w:t xml:space="preserve">   </w:t>
      </w:r>
      <w:r w:rsidRPr="00B54A2D">
        <w:rPr>
          <w:rFonts w:ascii="Times New Roman" w:hAnsi="Times New Roman" w:cs="Times New Roman"/>
          <w:sz w:val="28"/>
          <w:szCs w:val="28"/>
        </w:rPr>
        <w:t>Прием в десятый класс общеобразовательной организации осуществляется по личному заявлению обучающегося и предоставлении аттестата об основном общем образовании. Заявление обучающегося согласуется с родителями (законными представителями). </w:t>
      </w:r>
      <w:r w:rsidRPr="00B54A2D">
        <w:rPr>
          <w:rFonts w:ascii="Times New Roman" w:hAnsi="Times New Roman" w:cs="Times New Roman"/>
          <w:sz w:val="28"/>
          <w:szCs w:val="28"/>
        </w:rPr>
        <w:br/>
        <w:t> </w:t>
      </w:r>
      <w:r w:rsidRPr="00B54A2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54A2D">
        <w:rPr>
          <w:rFonts w:ascii="Times New Roman" w:hAnsi="Times New Roman" w:cs="Times New Roman"/>
          <w:sz w:val="28"/>
          <w:szCs w:val="28"/>
        </w:rPr>
        <w:t>Зачисление в школу оформляется приказом школы в течение 7 рабочих дней после приема документов. </w:t>
      </w:r>
      <w:r w:rsidRPr="00B54A2D">
        <w:rPr>
          <w:rFonts w:ascii="Times New Roman" w:hAnsi="Times New Roman" w:cs="Times New Roman"/>
          <w:sz w:val="28"/>
          <w:szCs w:val="28"/>
        </w:rPr>
        <w:br/>
        <w:t> </w:t>
      </w:r>
      <w:r w:rsidRPr="00B54A2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B54A2D">
        <w:rPr>
          <w:rFonts w:ascii="Times New Roman" w:hAnsi="Times New Roman" w:cs="Times New Roman"/>
          <w:sz w:val="28"/>
          <w:szCs w:val="28"/>
        </w:rPr>
        <w:t>Приказ о формировании 10 класса издается не позднее 31 августа текущего года. </w:t>
      </w:r>
    </w:p>
    <w:sectPr w:rsidR="00FE6C35" w:rsidRPr="00B54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D6"/>
    <w:rsid w:val="005C1DD6"/>
    <w:rsid w:val="00B54A2D"/>
    <w:rsid w:val="00FE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4E85"/>
  <w15:chartTrackingRefBased/>
  <w15:docId w15:val="{301EB8F5-5A52-4D56-AC80-571DD88D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Лилия(завуч)</dc:creator>
  <cp:keywords/>
  <dc:description/>
  <cp:lastModifiedBy>Лилия(завуч)</cp:lastModifiedBy>
  <cp:revision>2</cp:revision>
  <dcterms:created xsi:type="dcterms:W3CDTF">2023-03-16T10:42:00Z</dcterms:created>
  <dcterms:modified xsi:type="dcterms:W3CDTF">2023-03-16T10:45:00Z</dcterms:modified>
</cp:coreProperties>
</file>